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CD03A" w14:textId="77777777" w:rsidR="00FD104F" w:rsidRPr="00FD104F" w:rsidRDefault="00FD104F" w:rsidP="00FD104F">
      <w:pPr>
        <w:rPr>
          <w:rFonts w:ascii="Cambria" w:hAnsi="Cambria"/>
        </w:rPr>
      </w:pPr>
    </w:p>
    <w:p w14:paraId="404C3DF4" w14:textId="69252825" w:rsidR="00FD104F" w:rsidRPr="00766860" w:rsidRDefault="00FD104F" w:rsidP="00FD104F">
      <w:pPr>
        <w:jc w:val="center"/>
        <w:rPr>
          <w:rFonts w:ascii="Cambria" w:hAnsi="Cambr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104F">
        <w:rPr>
          <w:rFonts w:ascii="Cambria" w:hAnsi="Cambr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UCHWAŁA NR </w:t>
      </w:r>
      <w:r w:rsidRPr="00766860">
        <w:rPr>
          <w:rFonts w:ascii="Cambria" w:hAnsi="Cambr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w:t>
      </w:r>
      <w:r w:rsidRPr="00FD104F">
        <w:rPr>
          <w:rFonts w:ascii="Cambria" w:hAnsi="Cambr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766860">
        <w:rPr>
          <w:rFonts w:ascii="Cambria" w:hAnsi="Cambr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D104F">
        <w:rPr>
          <w:rFonts w:ascii="Cambria" w:hAnsi="Cambr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Pr="00766860">
        <w:rPr>
          <w:rFonts w:ascii="Cambria" w:hAnsi="Cambr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p w14:paraId="7C4CF0A5" w14:textId="5181F8F8" w:rsidR="00FD104F" w:rsidRPr="00FD104F" w:rsidRDefault="00FD104F" w:rsidP="00FD104F">
      <w:pPr>
        <w:jc w:val="center"/>
        <w:rPr>
          <w:rFonts w:ascii="Cambria" w:hAnsi="Cambr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104F">
        <w:rPr>
          <w:rFonts w:ascii="Cambria" w:hAnsi="Cambr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RADY </w:t>
      </w:r>
      <w:r w:rsidRPr="00766860">
        <w:rPr>
          <w:rFonts w:ascii="Cambria" w:hAnsi="Cambr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LEWIN KŁODZKI</w:t>
      </w:r>
    </w:p>
    <w:p w14:paraId="2EB8F742" w14:textId="023920A8" w:rsidR="00FD104F" w:rsidRPr="00FD104F" w:rsidRDefault="00FD104F" w:rsidP="00FD104F">
      <w:pPr>
        <w:jc w:val="center"/>
        <w:rPr>
          <w:rFonts w:ascii="Cambria" w:hAnsi="Cambr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104F">
        <w:rPr>
          <w:rFonts w:ascii="Cambria" w:hAnsi="Cambr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z dnia </w:t>
      </w:r>
      <w:r w:rsidRPr="00766860">
        <w:rPr>
          <w:rFonts w:ascii="Cambria" w:hAnsi="Cambr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D104F">
        <w:rPr>
          <w:rFonts w:ascii="Cambria" w:hAnsi="Cambr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66860">
        <w:rPr>
          <w:rFonts w:ascii="Cambria" w:hAnsi="Cambr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września</w:t>
      </w:r>
      <w:r w:rsidRPr="00FD104F">
        <w:rPr>
          <w:rFonts w:ascii="Cambria" w:hAnsi="Cambr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w:t>
      </w:r>
      <w:r w:rsidRPr="00766860">
        <w:rPr>
          <w:rFonts w:ascii="Cambria" w:hAnsi="Cambr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FD104F">
        <w:rPr>
          <w:rFonts w:ascii="Cambria" w:hAnsi="Cambr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w:t>
      </w:r>
    </w:p>
    <w:p w14:paraId="08F268A2" w14:textId="7391B9A8" w:rsidR="00FD104F" w:rsidRPr="00FD104F" w:rsidRDefault="00FD104F" w:rsidP="00FD104F">
      <w:pPr>
        <w:jc w:val="both"/>
        <w:rPr>
          <w:rFonts w:ascii="Cambria" w:hAnsi="Cambr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104F">
        <w:rPr>
          <w:rFonts w:ascii="Cambria" w:hAnsi="Cambr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 sprawie </w:t>
      </w:r>
      <w:r w:rsidRPr="00766860">
        <w:rPr>
          <w:rFonts w:ascii="Cambria" w:hAnsi="Cambr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uznania skargi na Wójta Gminy Lewin Kłodzki za zasadną.</w:t>
      </w:r>
      <w:r w:rsidRPr="00FD104F">
        <w:rPr>
          <w:rFonts w:ascii="Cambria" w:hAnsi="Cambr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6A4D788" w14:textId="47483216" w:rsidR="00FD104F" w:rsidRPr="00FD104F" w:rsidRDefault="00FD104F" w:rsidP="00FD104F">
      <w:pPr>
        <w:ind w:firstLine="708"/>
        <w:jc w:val="both"/>
        <w:rPr>
          <w:rFonts w:ascii="Cambria" w:hAnsi="Cambria"/>
        </w:rPr>
      </w:pPr>
      <w:r w:rsidRPr="00FD104F">
        <w:rPr>
          <w:rFonts w:ascii="Cambria" w:hAnsi="Cambria"/>
        </w:rPr>
        <w:t xml:space="preserve">Na podstawie </w:t>
      </w:r>
      <w:r w:rsidRPr="00FD104F">
        <w:rPr>
          <w:rFonts w:ascii="Cambria" w:hAnsi="Cambria"/>
          <w:i/>
          <w:iCs/>
        </w:rPr>
        <w:t xml:space="preserve">art. </w:t>
      </w:r>
      <w:r w:rsidRPr="00FD104F">
        <w:rPr>
          <w:rFonts w:ascii="Cambria" w:hAnsi="Cambria"/>
        </w:rPr>
        <w:t>art.18 ust.2 pkt.15 ustawy z dnia 8 marca 1990 r. o samorządzie gminnym (t.j. Dz. U. z 202</w:t>
      </w:r>
      <w:r w:rsidRPr="00766860">
        <w:rPr>
          <w:rFonts w:ascii="Cambria" w:hAnsi="Cambria"/>
        </w:rPr>
        <w:t>4</w:t>
      </w:r>
      <w:r w:rsidRPr="00FD104F">
        <w:rPr>
          <w:rFonts w:ascii="Cambria" w:hAnsi="Cambria"/>
        </w:rPr>
        <w:t xml:space="preserve"> r. poz.</w:t>
      </w:r>
      <w:r w:rsidRPr="00766860">
        <w:rPr>
          <w:rFonts w:ascii="Cambria" w:hAnsi="Cambria"/>
        </w:rPr>
        <w:t xml:space="preserve"> 609</w:t>
      </w:r>
      <w:r w:rsidRPr="00FD104F">
        <w:rPr>
          <w:rFonts w:ascii="Cambria" w:hAnsi="Cambria"/>
        </w:rPr>
        <w:t xml:space="preserve"> z późn. zm.), art. 229 pkt.3 i art.237 ustawy z dnia 14 czerwca 1960 r. - Kodeks postępowania administracyjnego (t.j. Dz. U. z 202</w:t>
      </w:r>
      <w:r w:rsidRPr="00766860">
        <w:rPr>
          <w:rFonts w:ascii="Cambria" w:hAnsi="Cambria"/>
        </w:rPr>
        <w:t>4</w:t>
      </w:r>
      <w:r w:rsidRPr="00FD104F">
        <w:rPr>
          <w:rFonts w:ascii="Cambria" w:hAnsi="Cambria"/>
        </w:rPr>
        <w:t xml:space="preserve"> r. poz. </w:t>
      </w:r>
      <w:r w:rsidRPr="00766860">
        <w:rPr>
          <w:rFonts w:ascii="Cambria" w:hAnsi="Cambria"/>
        </w:rPr>
        <w:t>572</w:t>
      </w:r>
      <w:r w:rsidRPr="00FD104F">
        <w:rPr>
          <w:rFonts w:ascii="Cambria" w:hAnsi="Cambria"/>
        </w:rPr>
        <w:t xml:space="preserve"> z późn. zm.) oraz Statutu Gminy</w:t>
      </w:r>
      <w:r w:rsidRPr="00766860">
        <w:rPr>
          <w:rFonts w:ascii="Cambria" w:hAnsi="Cambria"/>
        </w:rPr>
        <w:t xml:space="preserve"> Lewin Kłodzki</w:t>
      </w:r>
      <w:r w:rsidRPr="00FD104F">
        <w:rPr>
          <w:rFonts w:ascii="Cambria" w:hAnsi="Cambria"/>
        </w:rPr>
        <w:t xml:space="preserve">, Rada Gminy w </w:t>
      </w:r>
      <w:r w:rsidRPr="00766860">
        <w:rPr>
          <w:rFonts w:ascii="Cambria" w:hAnsi="Cambria"/>
        </w:rPr>
        <w:t>Lewinie Kłodzkim</w:t>
      </w:r>
      <w:r w:rsidRPr="00FD104F">
        <w:rPr>
          <w:rFonts w:ascii="Cambria" w:hAnsi="Cambria"/>
        </w:rPr>
        <w:t xml:space="preserve"> uchwala, co następuje: </w:t>
      </w:r>
    </w:p>
    <w:p w14:paraId="66DF7E88" w14:textId="6CC87227" w:rsidR="00FD104F" w:rsidRPr="00766860" w:rsidRDefault="00FD104F" w:rsidP="00FD104F">
      <w:pPr>
        <w:jc w:val="center"/>
        <w:rPr>
          <w:rFonts w:ascii="Cambria" w:hAnsi="Cambria"/>
          <w:b/>
          <w:bCs/>
        </w:rPr>
      </w:pPr>
      <w:r w:rsidRPr="00FD104F">
        <w:rPr>
          <w:rFonts w:ascii="Cambria" w:hAnsi="Cambria"/>
          <w:b/>
          <w:bCs/>
        </w:rPr>
        <w:t>§ 1.</w:t>
      </w:r>
    </w:p>
    <w:p w14:paraId="0CED5D97" w14:textId="41912FFB" w:rsidR="00FD104F" w:rsidRPr="00FD104F" w:rsidRDefault="00602FF2" w:rsidP="00FD104F">
      <w:pPr>
        <w:jc w:val="both"/>
        <w:rPr>
          <w:rFonts w:ascii="Cambria" w:hAnsi="Cambria"/>
        </w:rPr>
      </w:pPr>
      <w:r>
        <w:rPr>
          <w:rFonts w:ascii="Cambria" w:hAnsi="Cambria"/>
        </w:rPr>
        <w:t>Po rozpatrzeniu skargi  z dnia 14.08.2024r. (doręczonej 15.08.2024 r. do Wojewody Dolnośląskiego) Grand Agro Fundacji Środowiska Naturalnego z siedzibą w Warszawie, u</w:t>
      </w:r>
      <w:r w:rsidR="00FD104F" w:rsidRPr="00FD104F">
        <w:rPr>
          <w:rFonts w:ascii="Cambria" w:hAnsi="Cambria"/>
        </w:rPr>
        <w:t>znaje</w:t>
      </w:r>
      <w:r w:rsidR="00FD104F" w:rsidRPr="00766860">
        <w:rPr>
          <w:rFonts w:ascii="Cambria" w:hAnsi="Cambria"/>
        </w:rPr>
        <w:t xml:space="preserve"> się</w:t>
      </w:r>
      <w:r w:rsidR="00FD104F" w:rsidRPr="00FD104F">
        <w:rPr>
          <w:rFonts w:ascii="Cambria" w:hAnsi="Cambria"/>
        </w:rPr>
        <w:t xml:space="preserve"> </w:t>
      </w:r>
      <w:r w:rsidR="00FD104F" w:rsidRPr="00766860">
        <w:rPr>
          <w:rFonts w:ascii="Cambria" w:hAnsi="Cambria"/>
        </w:rPr>
        <w:t>s</w:t>
      </w:r>
      <w:r w:rsidR="00FD104F" w:rsidRPr="00FD104F">
        <w:rPr>
          <w:rFonts w:ascii="Cambria" w:hAnsi="Cambria"/>
        </w:rPr>
        <w:t xml:space="preserve">kargę na </w:t>
      </w:r>
      <w:r w:rsidR="00FD104F" w:rsidRPr="00766860">
        <w:rPr>
          <w:rFonts w:ascii="Cambria" w:hAnsi="Cambria"/>
        </w:rPr>
        <w:t xml:space="preserve">Wójta Gminy Lewin Kłodzki </w:t>
      </w:r>
      <w:r w:rsidR="00FD104F" w:rsidRPr="00FD104F">
        <w:rPr>
          <w:rFonts w:ascii="Cambria" w:hAnsi="Cambria"/>
        </w:rPr>
        <w:t>za zasadną</w:t>
      </w:r>
      <w:r w:rsidR="00FD104F" w:rsidRPr="00766860">
        <w:rPr>
          <w:rFonts w:ascii="Cambria" w:hAnsi="Cambria"/>
        </w:rPr>
        <w:t>, z przyczyn określonych w uzasadnieniu do niniejszej uchwały.</w:t>
      </w:r>
    </w:p>
    <w:p w14:paraId="32471C0D" w14:textId="60D03E53" w:rsidR="00FD104F" w:rsidRPr="00766860" w:rsidRDefault="00FD104F" w:rsidP="00FD104F">
      <w:pPr>
        <w:jc w:val="center"/>
        <w:rPr>
          <w:rFonts w:ascii="Cambria" w:hAnsi="Cambria"/>
          <w:b/>
          <w:bCs/>
        </w:rPr>
      </w:pPr>
      <w:r w:rsidRPr="00FD104F">
        <w:rPr>
          <w:rFonts w:ascii="Cambria" w:hAnsi="Cambria"/>
          <w:b/>
          <w:bCs/>
        </w:rPr>
        <w:t>§ 2.</w:t>
      </w:r>
    </w:p>
    <w:p w14:paraId="116E5F07" w14:textId="36BCF779" w:rsidR="00FD104F" w:rsidRPr="00FD104F" w:rsidRDefault="00FD104F" w:rsidP="00FD104F">
      <w:pPr>
        <w:jc w:val="both"/>
        <w:rPr>
          <w:rFonts w:ascii="Cambria" w:hAnsi="Cambria"/>
        </w:rPr>
      </w:pPr>
      <w:r w:rsidRPr="00FD104F">
        <w:rPr>
          <w:rFonts w:ascii="Cambria" w:hAnsi="Cambria"/>
        </w:rPr>
        <w:t xml:space="preserve">Zobowiązuje się Przewodniczącego Rady Gminy </w:t>
      </w:r>
      <w:r w:rsidRPr="00766860">
        <w:rPr>
          <w:rFonts w:ascii="Cambria" w:hAnsi="Cambria"/>
        </w:rPr>
        <w:t xml:space="preserve">Lewin Kłodzki </w:t>
      </w:r>
      <w:r w:rsidRPr="00FD104F">
        <w:rPr>
          <w:rFonts w:ascii="Cambria" w:hAnsi="Cambria"/>
        </w:rPr>
        <w:t>do zawiadomienia Skarżąc</w:t>
      </w:r>
      <w:r w:rsidRPr="00766860">
        <w:rPr>
          <w:rFonts w:ascii="Cambria" w:hAnsi="Cambria"/>
        </w:rPr>
        <w:t>ego</w:t>
      </w:r>
      <w:r w:rsidRPr="00FD104F">
        <w:rPr>
          <w:rFonts w:ascii="Cambria" w:hAnsi="Cambria"/>
        </w:rPr>
        <w:t xml:space="preserve"> </w:t>
      </w:r>
      <w:r w:rsidRPr="00766860">
        <w:rPr>
          <w:rFonts w:ascii="Cambria" w:hAnsi="Cambria"/>
        </w:rPr>
        <w:t xml:space="preserve">o </w:t>
      </w:r>
      <w:r w:rsidRPr="00FD104F">
        <w:rPr>
          <w:rFonts w:ascii="Cambria" w:hAnsi="Cambria"/>
        </w:rPr>
        <w:t xml:space="preserve">sposobie załatwienia </w:t>
      </w:r>
      <w:r w:rsidR="00A4052F">
        <w:rPr>
          <w:rFonts w:ascii="Cambria" w:hAnsi="Cambria"/>
        </w:rPr>
        <w:t>s</w:t>
      </w:r>
      <w:r w:rsidRPr="00FD104F">
        <w:rPr>
          <w:rFonts w:ascii="Cambria" w:hAnsi="Cambria"/>
        </w:rPr>
        <w:t xml:space="preserve">kargi. </w:t>
      </w:r>
    </w:p>
    <w:p w14:paraId="5B3A75DC" w14:textId="3762563D" w:rsidR="00FD104F" w:rsidRPr="00766860" w:rsidRDefault="00FD104F" w:rsidP="00FD104F">
      <w:pPr>
        <w:jc w:val="center"/>
        <w:rPr>
          <w:rFonts w:ascii="Cambria" w:hAnsi="Cambria"/>
          <w:b/>
          <w:bCs/>
        </w:rPr>
      </w:pPr>
      <w:r w:rsidRPr="00766860">
        <w:rPr>
          <w:rFonts w:ascii="Cambria" w:hAnsi="Cambria"/>
          <w:b/>
          <w:bCs/>
        </w:rPr>
        <w:t>§ 3.</w:t>
      </w:r>
    </w:p>
    <w:p w14:paraId="4CCF4A62" w14:textId="113C8EAE" w:rsidR="00FD104F" w:rsidRPr="00766860" w:rsidRDefault="00FD104F" w:rsidP="00FD104F">
      <w:pPr>
        <w:rPr>
          <w:rFonts w:ascii="Cambria" w:hAnsi="Cambria"/>
        </w:rPr>
      </w:pPr>
      <w:r w:rsidRPr="00766860">
        <w:rPr>
          <w:rFonts w:ascii="Cambria" w:hAnsi="Cambria"/>
        </w:rPr>
        <w:t>Uchwała wchodzi w życie z dniem podjęcia.</w:t>
      </w:r>
    </w:p>
    <w:p w14:paraId="6AC3B026" w14:textId="77777777" w:rsidR="00FD104F" w:rsidRPr="00766860" w:rsidRDefault="00FD104F" w:rsidP="00FD104F">
      <w:pPr>
        <w:rPr>
          <w:rFonts w:ascii="Cambria" w:hAnsi="Cambria"/>
        </w:rPr>
      </w:pPr>
    </w:p>
    <w:p w14:paraId="52496A60" w14:textId="77777777" w:rsidR="00FD104F" w:rsidRPr="00766860" w:rsidRDefault="00FD104F" w:rsidP="00FD104F">
      <w:pPr>
        <w:rPr>
          <w:rFonts w:ascii="Cambria" w:hAnsi="Cambria"/>
        </w:rPr>
      </w:pPr>
    </w:p>
    <w:p w14:paraId="63684953" w14:textId="77777777" w:rsidR="00FD104F" w:rsidRPr="00766860" w:rsidRDefault="00FD104F" w:rsidP="00FD104F">
      <w:pPr>
        <w:rPr>
          <w:rFonts w:ascii="Cambria" w:hAnsi="Cambria"/>
        </w:rPr>
      </w:pPr>
    </w:p>
    <w:p w14:paraId="37A26511" w14:textId="77777777" w:rsidR="00FD104F" w:rsidRPr="00766860" w:rsidRDefault="00FD104F" w:rsidP="00FD104F">
      <w:pPr>
        <w:rPr>
          <w:rFonts w:ascii="Cambria" w:hAnsi="Cambria"/>
        </w:rPr>
      </w:pPr>
    </w:p>
    <w:p w14:paraId="22DC742B" w14:textId="77777777" w:rsidR="00FD104F" w:rsidRPr="00766860" w:rsidRDefault="00FD104F" w:rsidP="00FD104F">
      <w:pPr>
        <w:rPr>
          <w:rFonts w:ascii="Cambria" w:hAnsi="Cambria"/>
        </w:rPr>
      </w:pPr>
    </w:p>
    <w:p w14:paraId="7697063B" w14:textId="77777777" w:rsidR="00FD104F" w:rsidRPr="00766860" w:rsidRDefault="00FD104F" w:rsidP="00FD104F">
      <w:pPr>
        <w:rPr>
          <w:rFonts w:ascii="Cambria" w:hAnsi="Cambria"/>
        </w:rPr>
      </w:pPr>
    </w:p>
    <w:p w14:paraId="4695893D" w14:textId="77777777" w:rsidR="00FD104F" w:rsidRPr="00766860" w:rsidRDefault="00FD104F" w:rsidP="00FD104F">
      <w:pPr>
        <w:rPr>
          <w:rFonts w:ascii="Cambria" w:hAnsi="Cambria"/>
        </w:rPr>
      </w:pPr>
    </w:p>
    <w:p w14:paraId="3BE76438" w14:textId="77777777" w:rsidR="00FD104F" w:rsidRPr="00766860" w:rsidRDefault="00FD104F" w:rsidP="00FD104F">
      <w:pPr>
        <w:rPr>
          <w:rFonts w:ascii="Cambria" w:hAnsi="Cambria"/>
        </w:rPr>
      </w:pPr>
    </w:p>
    <w:p w14:paraId="11C32F49" w14:textId="77777777" w:rsidR="00FD104F" w:rsidRPr="00766860" w:rsidRDefault="00FD104F" w:rsidP="00FD104F">
      <w:pPr>
        <w:rPr>
          <w:rFonts w:ascii="Cambria" w:hAnsi="Cambria"/>
        </w:rPr>
      </w:pPr>
    </w:p>
    <w:p w14:paraId="12612123" w14:textId="77777777" w:rsidR="00FD104F" w:rsidRPr="00766860" w:rsidRDefault="00FD104F" w:rsidP="00FD104F">
      <w:pPr>
        <w:rPr>
          <w:rFonts w:ascii="Cambria" w:hAnsi="Cambria"/>
        </w:rPr>
      </w:pPr>
    </w:p>
    <w:p w14:paraId="611E8EB1" w14:textId="77777777" w:rsidR="00FD104F" w:rsidRPr="00766860" w:rsidRDefault="00FD104F" w:rsidP="00FD104F">
      <w:pPr>
        <w:rPr>
          <w:rFonts w:ascii="Cambria" w:hAnsi="Cambria"/>
        </w:rPr>
      </w:pPr>
    </w:p>
    <w:p w14:paraId="123A1757" w14:textId="77777777" w:rsidR="00FD104F" w:rsidRPr="00766860" w:rsidRDefault="00FD104F" w:rsidP="00FD104F">
      <w:pPr>
        <w:rPr>
          <w:rFonts w:ascii="Cambria" w:hAnsi="Cambria"/>
        </w:rPr>
      </w:pPr>
    </w:p>
    <w:p w14:paraId="21DDA5FE" w14:textId="77777777" w:rsidR="00FD104F" w:rsidRPr="00766860" w:rsidRDefault="00FD104F" w:rsidP="00FD104F">
      <w:pPr>
        <w:rPr>
          <w:rFonts w:ascii="Cambria" w:hAnsi="Cambria"/>
        </w:rPr>
      </w:pPr>
    </w:p>
    <w:p w14:paraId="5BD9AA9C" w14:textId="77777777" w:rsidR="00FD104F" w:rsidRDefault="00FD104F" w:rsidP="00FD104F">
      <w:pPr>
        <w:rPr>
          <w:rFonts w:ascii="Cambria" w:hAnsi="Cambria"/>
        </w:rPr>
      </w:pPr>
    </w:p>
    <w:p w14:paraId="59D8C355" w14:textId="77777777" w:rsidR="00947E92" w:rsidRPr="00766860" w:rsidRDefault="00947E92" w:rsidP="00FD104F">
      <w:pPr>
        <w:rPr>
          <w:rFonts w:ascii="Cambria" w:hAnsi="Cambria"/>
        </w:rPr>
      </w:pPr>
    </w:p>
    <w:p w14:paraId="7E707DB5" w14:textId="77777777" w:rsidR="00FD104F" w:rsidRPr="00766860" w:rsidRDefault="00FD104F" w:rsidP="00FD104F">
      <w:pPr>
        <w:rPr>
          <w:rFonts w:ascii="Cambria" w:hAnsi="Cambria"/>
        </w:rPr>
      </w:pPr>
    </w:p>
    <w:p w14:paraId="013F44AC" w14:textId="3C349914" w:rsidR="00FD104F" w:rsidRPr="00FD104F" w:rsidRDefault="00FD104F" w:rsidP="00FD104F">
      <w:pPr>
        <w:rPr>
          <w:rFonts w:ascii="Cambria" w:hAnsi="Cambria"/>
          <w:b/>
          <w:bCs/>
        </w:rPr>
      </w:pPr>
      <w:r w:rsidRPr="008E34B4">
        <w:rPr>
          <w:rFonts w:ascii="Cambria" w:hAnsi="Cambria"/>
          <w:b/>
          <w:bCs/>
        </w:rPr>
        <w:t xml:space="preserve">Uzasadnienie do projektu uchwały nr V/…/2024 </w:t>
      </w:r>
      <w:r w:rsidR="00766860" w:rsidRPr="008E34B4">
        <w:rPr>
          <w:rFonts w:ascii="Cambria" w:hAnsi="Cambria"/>
          <w:b/>
          <w:bCs/>
        </w:rPr>
        <w:t>Rady Gminy Lewin Kłodzki z dnia … września 2024 roku.</w:t>
      </w:r>
    </w:p>
    <w:p w14:paraId="52BA1CAA" w14:textId="746B703F" w:rsidR="00947E92" w:rsidRDefault="00947E92" w:rsidP="00947E92">
      <w:pPr>
        <w:jc w:val="both"/>
        <w:rPr>
          <w:rFonts w:ascii="Cambria" w:hAnsi="Cambria"/>
        </w:rPr>
      </w:pPr>
      <w:r>
        <w:rPr>
          <w:rFonts w:ascii="Cambria" w:hAnsi="Cambria"/>
        </w:rPr>
        <w:t>Dnia 21.08.2024 roku przez platformę ePUAP, pismem KO-KZ.1411.16.2024.BJ Wojewoda Dolnośląski przekazał do Przewodniczącej Rady Gminy skargę Prezesa Grand Agro Fundacja Ochrony Środowiska, jako do organu właściwego celem jej rozpatrzenia.</w:t>
      </w:r>
    </w:p>
    <w:p w14:paraId="0D1FEE1C" w14:textId="4185A2B2" w:rsidR="00947E92" w:rsidRDefault="00947E92" w:rsidP="00947E92">
      <w:pPr>
        <w:jc w:val="both"/>
        <w:rPr>
          <w:rFonts w:ascii="Cambria" w:hAnsi="Cambria"/>
        </w:rPr>
      </w:pPr>
      <w:r>
        <w:rPr>
          <w:rFonts w:ascii="Cambria" w:hAnsi="Cambria"/>
        </w:rPr>
        <w:t>Skarżący zarzuca Wójtowi Gminy Lewin Kłodzki niewywiązywanie się z zapisu prawa</w:t>
      </w:r>
      <w:r w:rsidR="00E720ED">
        <w:rPr>
          <w:rFonts w:ascii="Cambria" w:hAnsi="Cambria"/>
        </w:rPr>
        <w:t>, poprzez nie publikowanie w bazie danych o ocenach oddziaływaniu na środowisko od dnia 06.06.2016 roku.</w:t>
      </w:r>
      <w:r>
        <w:rPr>
          <w:rFonts w:ascii="Cambria" w:hAnsi="Cambria"/>
        </w:rPr>
        <w:t xml:space="preserve"> </w:t>
      </w:r>
    </w:p>
    <w:p w14:paraId="6D77BF95" w14:textId="6BCA80BF" w:rsidR="00FA78A7" w:rsidRDefault="00FD104F" w:rsidP="00947E92">
      <w:pPr>
        <w:jc w:val="both"/>
        <w:rPr>
          <w:rFonts w:ascii="Cambria" w:hAnsi="Cambria"/>
        </w:rPr>
      </w:pPr>
      <w:r w:rsidRPr="00766860">
        <w:rPr>
          <w:rFonts w:ascii="Cambria" w:hAnsi="Cambria"/>
        </w:rPr>
        <w:t xml:space="preserve">Zgodnie z art. 75 ust. 1 pkt 4 ustawy z dnia 3 października 2008 r. o udostępnianiu informacji o środowisku i jego ochronie, udziale społeczeństwa w ochronie środowiska oraz o ocenach oddziaływania na środowisko (tekst jedn. Dz. U. z 2024 r., poz. 1112, dalej „ustawa </w:t>
      </w:r>
      <w:proofErr w:type="spellStart"/>
      <w:r w:rsidRPr="00766860">
        <w:rPr>
          <w:rFonts w:ascii="Cambria" w:hAnsi="Cambria"/>
        </w:rPr>
        <w:t>ocenowa</w:t>
      </w:r>
      <w:proofErr w:type="spellEnd"/>
      <w:r w:rsidRPr="00766860">
        <w:rPr>
          <w:rFonts w:ascii="Cambria" w:hAnsi="Cambria"/>
        </w:rPr>
        <w:t xml:space="preserve">”) organem właściwym do wydania decyzji o środowiskowych uwarunkowaniach jest wójt, burmistrz, prezydent miasta, natomiast zgodnie z art. 61 ust. 2 ustawy </w:t>
      </w:r>
      <w:proofErr w:type="spellStart"/>
      <w:r w:rsidRPr="00766860">
        <w:rPr>
          <w:rFonts w:ascii="Cambria" w:hAnsi="Cambria"/>
        </w:rPr>
        <w:t>ocenowej</w:t>
      </w:r>
      <w:proofErr w:type="spellEnd"/>
      <w:r w:rsidRPr="00766860">
        <w:rPr>
          <w:rFonts w:ascii="Cambria" w:hAnsi="Cambria"/>
        </w:rPr>
        <w:t xml:space="preserve"> ocenę oddziaływania przedsięwzięcia na środowisko, stanowiącą część postępowania w sprawie wydania decyzji o środowiskowych uwarunkowaniach, przeprowadza organ właściwy do wydania tej decyzji. W myśl art. 129 ust. 1 ustawy </w:t>
      </w:r>
      <w:proofErr w:type="spellStart"/>
      <w:r w:rsidRPr="00766860">
        <w:rPr>
          <w:rFonts w:ascii="Cambria" w:hAnsi="Cambria"/>
        </w:rPr>
        <w:t>ocenowej</w:t>
      </w:r>
      <w:proofErr w:type="spellEnd"/>
      <w:r w:rsidRPr="00766860">
        <w:rPr>
          <w:rFonts w:ascii="Cambria" w:hAnsi="Cambria"/>
        </w:rPr>
        <w:t xml:space="preserve"> organy właściwe do przeprowadzenia oceny oddziaływania przedsięwzięcia na środowisko, strategicznej oceny oddziaływania na środowisko, oceny oddziaływania przedsięwzięcia na obszar Natura 2000 oraz ponownej oceny oddziaływania przedsięwzięcia na środowisko są obowiązane do wprowadzania i aktualizacji informacji i danych do bazy danych, o której mowa w art. 128 ust. 1 ww. ustawy. Wprowadzenie informacji i innych danych następuje w terminie 30 dni od dnia ich wytworzenia lub wpływu do organu. Mając na uwadze powyższe, w ww. postępowaniach prowadzonych przez wójta, organ ten ma obowiązek uzupełniać i aktualizować bazę danych o ocenach oddziaływania na środowisko w odpowiednim zakresie.</w:t>
      </w:r>
    </w:p>
    <w:p w14:paraId="4DA13526" w14:textId="240B2739" w:rsidR="00E720ED" w:rsidRPr="00F252B8" w:rsidRDefault="00E720ED" w:rsidP="00947E92">
      <w:pPr>
        <w:jc w:val="both"/>
        <w:rPr>
          <w:rFonts w:ascii="Cambria" w:hAnsi="Cambria"/>
        </w:rPr>
      </w:pPr>
      <w:r w:rsidRPr="00F252B8">
        <w:rPr>
          <w:rFonts w:ascii="Cambria" w:hAnsi="Cambria"/>
        </w:rPr>
        <w:t xml:space="preserve">W dniu 6 września 2024 r. nad skargą zebrała się Komisja Skarg, Wniosków i Petycji. </w:t>
      </w:r>
      <w:r w:rsidR="00A6371A" w:rsidRPr="00F252B8">
        <w:rPr>
          <w:rFonts w:ascii="Cambria" w:hAnsi="Cambria"/>
        </w:rPr>
        <w:t>Uzyskano informacj</w:t>
      </w:r>
      <w:r w:rsidR="006342F5" w:rsidRPr="00F252B8">
        <w:rPr>
          <w:rFonts w:ascii="Cambria" w:hAnsi="Cambria"/>
        </w:rPr>
        <w:t>ę</w:t>
      </w:r>
      <w:r w:rsidR="00A6371A" w:rsidRPr="00F252B8">
        <w:rPr>
          <w:rFonts w:ascii="Cambria" w:hAnsi="Cambria"/>
        </w:rPr>
        <w:t xml:space="preserve"> od Wójta</w:t>
      </w:r>
      <w:r w:rsidR="006342F5" w:rsidRPr="00F252B8">
        <w:rPr>
          <w:rFonts w:ascii="Cambria" w:hAnsi="Cambria"/>
        </w:rPr>
        <w:t>, że informacje nie były publikowane.</w:t>
      </w:r>
      <w:r w:rsidR="00A6371A" w:rsidRPr="00F252B8">
        <w:rPr>
          <w:rFonts w:ascii="Cambria" w:hAnsi="Cambria"/>
        </w:rPr>
        <w:t xml:space="preserve"> </w:t>
      </w:r>
      <w:r w:rsidRPr="00F252B8">
        <w:rPr>
          <w:rFonts w:ascii="Cambria" w:hAnsi="Cambria"/>
        </w:rPr>
        <w:t xml:space="preserve">Po dokonaniu analizy kierując się zasadą legalności Komisja </w:t>
      </w:r>
      <w:r w:rsidR="00A4052F" w:rsidRPr="00F252B8">
        <w:rPr>
          <w:rFonts w:ascii="Cambria" w:hAnsi="Cambria"/>
        </w:rPr>
        <w:t xml:space="preserve">przyznała rację co do zasadności skargi. Na Wójta Gminy Lewin Kłodzki został nałożony obowiązek </w:t>
      </w:r>
      <w:r w:rsidR="00CC304F" w:rsidRPr="00F252B8">
        <w:rPr>
          <w:rFonts w:ascii="Cambria" w:hAnsi="Cambria"/>
        </w:rPr>
        <w:t xml:space="preserve">niezwłocznego </w:t>
      </w:r>
      <w:r w:rsidR="00A4052F" w:rsidRPr="00F252B8">
        <w:rPr>
          <w:rFonts w:ascii="Cambria" w:hAnsi="Cambria"/>
        </w:rPr>
        <w:t>uzupełnienia brakujących danych w bazie</w:t>
      </w:r>
      <w:r w:rsidR="008E34B4" w:rsidRPr="00F252B8">
        <w:rPr>
          <w:rFonts w:ascii="Cambria" w:hAnsi="Cambria"/>
        </w:rPr>
        <w:t xml:space="preserve"> oraz publikowania bieżących decyzji i informacji zgodnie z zapisami ustawy. </w:t>
      </w:r>
    </w:p>
    <w:p w14:paraId="71B40E71" w14:textId="3929EFAE" w:rsidR="008E34B4" w:rsidRPr="008E34B4" w:rsidRDefault="008E34B4" w:rsidP="00947E92">
      <w:pPr>
        <w:jc w:val="both"/>
        <w:rPr>
          <w:rFonts w:ascii="Cambria" w:hAnsi="Cambria"/>
        </w:rPr>
      </w:pPr>
      <w:r w:rsidRPr="008E34B4">
        <w:rPr>
          <w:rFonts w:ascii="Cambria" w:hAnsi="Cambria"/>
        </w:rPr>
        <w:t>W związku z powyższym uznaje się podjęcie uchwały za zasadne.</w:t>
      </w:r>
    </w:p>
    <w:sectPr w:rsidR="008E34B4" w:rsidRPr="008E34B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F1529" w14:textId="77777777" w:rsidR="00A6259F" w:rsidRDefault="00A6259F" w:rsidP="00FD104F">
      <w:pPr>
        <w:spacing w:after="0" w:line="240" w:lineRule="auto"/>
      </w:pPr>
      <w:r>
        <w:separator/>
      </w:r>
    </w:p>
  </w:endnote>
  <w:endnote w:type="continuationSeparator" w:id="0">
    <w:p w14:paraId="6F109881" w14:textId="77777777" w:rsidR="00A6259F" w:rsidRDefault="00A6259F" w:rsidP="00FD1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B4A18" w14:textId="77777777" w:rsidR="00A6259F" w:rsidRDefault="00A6259F" w:rsidP="00FD104F">
      <w:pPr>
        <w:spacing w:after="0" w:line="240" w:lineRule="auto"/>
      </w:pPr>
      <w:r>
        <w:separator/>
      </w:r>
    </w:p>
  </w:footnote>
  <w:footnote w:type="continuationSeparator" w:id="0">
    <w:p w14:paraId="3437CB09" w14:textId="77777777" w:rsidR="00A6259F" w:rsidRDefault="00A6259F" w:rsidP="00FD10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9220B" w14:textId="628202E4" w:rsidR="00FD104F" w:rsidRDefault="00FD104F">
    <w:pPr>
      <w:pStyle w:val="Nagwek"/>
    </w:pPr>
    <w:r>
      <w:t>Projekt</w:t>
    </w:r>
    <w:r>
      <w:tab/>
    </w:r>
    <w:r>
      <w:tab/>
      <w:t>Druk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8A7"/>
    <w:rsid w:val="0004393E"/>
    <w:rsid w:val="00390588"/>
    <w:rsid w:val="005B5913"/>
    <w:rsid w:val="005F2C25"/>
    <w:rsid w:val="00602FF2"/>
    <w:rsid w:val="006342F5"/>
    <w:rsid w:val="00766860"/>
    <w:rsid w:val="008E34B4"/>
    <w:rsid w:val="00947E92"/>
    <w:rsid w:val="00A4052F"/>
    <w:rsid w:val="00A6259F"/>
    <w:rsid w:val="00A6371A"/>
    <w:rsid w:val="00AC12BB"/>
    <w:rsid w:val="00CB5E54"/>
    <w:rsid w:val="00CC304F"/>
    <w:rsid w:val="00D208CC"/>
    <w:rsid w:val="00E720ED"/>
    <w:rsid w:val="00F252B8"/>
    <w:rsid w:val="00FA78A7"/>
    <w:rsid w:val="00FD104F"/>
    <w:rsid w:val="00FD72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CEF2F"/>
  <w15:chartTrackingRefBased/>
  <w15:docId w15:val="{DCB8B434-AF90-4E08-BAC2-A6ABCFED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D104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D104F"/>
  </w:style>
  <w:style w:type="paragraph" w:styleId="Stopka">
    <w:name w:val="footer"/>
    <w:basedOn w:val="Normalny"/>
    <w:link w:val="StopkaZnak"/>
    <w:uiPriority w:val="99"/>
    <w:unhideWhenUsed/>
    <w:rsid w:val="00FD104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D1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480</Words>
  <Characters>2881</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Lewin Kłodzki Klimek-Szymanowicz</dc:creator>
  <cp:keywords/>
  <dc:description/>
  <cp:lastModifiedBy>Gmina Lewin Kłodzki Klimek-Szymanowicz</cp:lastModifiedBy>
  <cp:revision>9</cp:revision>
  <cp:lastPrinted>2024-09-06T10:06:00Z</cp:lastPrinted>
  <dcterms:created xsi:type="dcterms:W3CDTF">2024-09-06T09:38:00Z</dcterms:created>
  <dcterms:modified xsi:type="dcterms:W3CDTF">2024-09-09T05:39:00Z</dcterms:modified>
</cp:coreProperties>
</file>